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3743" w:rsidRDefault="00183743" w:rsidP="00183743">
      <w:pPr>
        <w:pStyle w:val="Standard"/>
        <w:ind w:left="-49" w:right="-2" w:firstLine="1467"/>
        <w:jc w:val="right"/>
        <w:rPr>
          <w:rFonts w:cs="Times New Roman"/>
          <w:bCs/>
        </w:rPr>
      </w:pPr>
      <w:bookmarkStart w:id="0" w:name="_Toc67383933"/>
      <w:r w:rsidRPr="00681ECE">
        <w:rPr>
          <w:rFonts w:cs="Times New Roman"/>
          <w:bCs/>
        </w:rPr>
        <w:t>Приложение №1 к запросу _Техническое задание</w:t>
      </w:r>
    </w:p>
    <w:p w:rsidR="00183743" w:rsidRDefault="00183743" w:rsidP="0018374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101DA" w:rsidRPr="00F101DA" w:rsidRDefault="00F101DA" w:rsidP="00F101DA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101D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Техническое задание</w:t>
      </w:r>
    </w:p>
    <w:p w:rsidR="00F101DA" w:rsidRPr="00F101DA" w:rsidRDefault="00F101DA" w:rsidP="00F101D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6F59B3" w:rsidRPr="00F101DA" w:rsidRDefault="006F59B3" w:rsidP="00A82495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МТР: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Лента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сплава 29НК.</w:t>
      </w:r>
    </w:p>
    <w:p w:rsidR="006F59B3" w:rsidRPr="00F101DA" w:rsidRDefault="006F59B3" w:rsidP="00A82495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Задача (цель, проект), для реализации которой приобретаются данные МТР:</w:t>
      </w:r>
      <w:r w:rsidRPr="00F10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ремонт конвейера ПТЛ №1 цеха №22.</w:t>
      </w:r>
    </w:p>
    <w:p w:rsidR="006F59B3" w:rsidRPr="00F101DA" w:rsidRDefault="006F59B3" w:rsidP="00A82495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Функции, которые будут выполнять приобретаемые МТР:</w:t>
      </w:r>
      <w:r w:rsidRPr="00F10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используется для межоперационного транспортирования полуфабрикатов керамических карт в производстве металлокерамических корпусов.</w:t>
      </w:r>
    </w:p>
    <w:p w:rsidR="006F59B3" w:rsidRPr="00F101DA" w:rsidRDefault="006F59B3" w:rsidP="006F59B3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требования к МТР:</w:t>
      </w:r>
      <w:r w:rsidRPr="00F10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физико-химическим показателям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лента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сплава 29НК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должна</w:t>
      </w:r>
      <w:r w:rsidRPr="00F101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соответствовать требованиям, указанным в таблице:</w:t>
      </w:r>
    </w:p>
    <w:tbl>
      <w:tblPr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1988"/>
        <w:gridCol w:w="3572"/>
        <w:gridCol w:w="3119"/>
      </w:tblGrid>
      <w:tr w:rsidR="006F59B3" w:rsidRPr="009E03AC" w:rsidTr="00A82495">
        <w:tc>
          <w:tcPr>
            <w:tcW w:w="677" w:type="dxa"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88" w:type="dxa"/>
            <w:shd w:val="clear" w:color="auto" w:fill="auto"/>
          </w:tcPr>
          <w:p w:rsidR="006F59B3" w:rsidRPr="009E03AC" w:rsidRDefault="00A67561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</w:t>
            </w:r>
            <w:bookmarkStart w:id="1" w:name="_GoBack"/>
            <w:bookmarkEnd w:id="1"/>
            <w:r w:rsidR="006F59B3" w:rsidRPr="009E0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овара</w:t>
            </w:r>
          </w:p>
        </w:tc>
        <w:tc>
          <w:tcPr>
            <w:tcW w:w="66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F59B3" w:rsidRPr="009E03AC" w:rsidRDefault="00A67561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Характеристики поставляемого Т</w:t>
            </w:r>
            <w:r w:rsidR="006F59B3" w:rsidRPr="009E0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овара</w:t>
            </w:r>
          </w:p>
        </w:tc>
      </w:tr>
      <w:tr w:rsidR="006F59B3" w:rsidRPr="009E03AC" w:rsidTr="006F59B3">
        <w:trPr>
          <w:trHeight w:val="229"/>
        </w:trPr>
        <w:tc>
          <w:tcPr>
            <w:tcW w:w="677" w:type="dxa"/>
            <w:vMerge w:val="restart"/>
            <w:shd w:val="clear" w:color="auto" w:fill="auto"/>
          </w:tcPr>
          <w:p w:rsidR="006F59B3" w:rsidRPr="009E03AC" w:rsidRDefault="006F59B3" w:rsidP="00A824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8" w:type="dxa"/>
            <w:vMerge w:val="restart"/>
            <w:shd w:val="clear" w:color="auto" w:fill="auto"/>
          </w:tcPr>
          <w:p w:rsidR="006F59B3" w:rsidRPr="009E03AC" w:rsidRDefault="006F59B3" w:rsidP="00A824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Лента из сплава 29НК</w:t>
            </w:r>
          </w:p>
          <w:p w:rsidR="006F59B3" w:rsidRPr="009E03AC" w:rsidRDefault="006F59B3" w:rsidP="00A82495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показателей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Значение показателей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поставки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Лента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Состояние материала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Нагартованная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Точность прокатки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Нормальная «Нт» по ГОСТ 14080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кромок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Обрезная «О» по ГОСТ 14080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Группы норм температурного коэффициента линейного расширения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 нормальными пределами по ГОСТ 14080</w:t>
            </w:r>
          </w:p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(4,5-5,2 10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6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-1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 интервале температур от плюс 20 до плюс 400 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С)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Температура точки перегиба не ниже, 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vertAlign w:val="superscript"/>
                <w:lang w:eastAsia="ru-RU"/>
              </w:rPr>
              <w:t>0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420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морозостойкости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До температуры минус 70</w:t>
            </w:r>
            <w:r w:rsidRPr="009E03AC"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eastAsia="ru-RU"/>
              </w:rPr>
              <w:t xml:space="preserve"> </w:t>
            </w:r>
            <w:r w:rsidRPr="009E03AC">
              <w:rPr>
                <w:rFonts w:asciiTheme="minorEastAsia" w:eastAsiaTheme="minorEastAsia" w:hAnsiTheme="minorEastAsia" w:cstheme="minorEastAsia"/>
                <w:sz w:val="20"/>
                <w:szCs w:val="20"/>
                <w:vertAlign w:val="superscript"/>
                <w:lang w:eastAsia="ru-RU"/>
              </w:rPr>
              <w:t>0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Ширина, 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val="de-DE" w:eastAsia="ru-RU"/>
              </w:rPr>
              <w:t>500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>-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val="de-DE" w:eastAsia="ru-RU"/>
              </w:rPr>
              <w:t>0,60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  <w:vAlign w:val="center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Толщина, 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0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,4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vertAlign w:val="subscript"/>
                <w:lang w:eastAsia="ru-RU"/>
              </w:rPr>
              <w:t>-0,04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Микротвердость (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HV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по Виккерсу)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210-250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Временное сопротивление не более, Н/мм2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930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Относительное удлинение, %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Шероховатость поверхности 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Ra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мкм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не более 1,25 на базовой длине 0,8 мм по ГОСТ 2789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Отклонение от плоскостности на длине 1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 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м, 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3, не более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Отклонение от прямолинейности кромок на длине 1 м, мм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2, не более</w:t>
            </w:r>
          </w:p>
        </w:tc>
      </w:tr>
      <w:tr w:rsidR="006F59B3" w:rsidRPr="009E03AC" w:rsidTr="005D0CA3">
        <w:trPr>
          <w:trHeight w:val="1727"/>
        </w:trPr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numPr>
                <w:ilvl w:val="0"/>
                <w:numId w:val="2"/>
              </w:num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Усредненный химический состав, %</w:t>
            </w:r>
          </w:p>
          <w:p w:rsidR="006F59B3" w:rsidRPr="009E03AC" w:rsidRDefault="006F59B3" w:rsidP="00A82495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Ni</w:t>
            </w:r>
          </w:p>
          <w:p w:rsidR="006F59B3" w:rsidRPr="009E03AC" w:rsidRDefault="006F59B3" w:rsidP="00A82495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</w:t>
            </w:r>
          </w:p>
          <w:p w:rsidR="006F59B3" w:rsidRPr="009E03AC" w:rsidRDefault="006F59B3" w:rsidP="00A82495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</w:t>
            </w:r>
          </w:p>
          <w:p w:rsidR="006F59B3" w:rsidRPr="009E03AC" w:rsidRDefault="006F59B3" w:rsidP="00A82495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Mn</w:t>
            </w:r>
          </w:p>
          <w:p w:rsidR="006F59B3" w:rsidRPr="009E03AC" w:rsidRDefault="006F59B3" w:rsidP="00A82495">
            <w:pPr>
              <w:tabs>
                <w:tab w:val="left" w:pos="317"/>
                <w:tab w:val="left" w:pos="459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</w:t>
            </w:r>
          </w:p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содержание </w:t>
            </w: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val="en-US" w:eastAsia="ru-RU"/>
              </w:rPr>
              <w:t>Fe</w:t>
            </w:r>
          </w:p>
        </w:tc>
        <w:tc>
          <w:tcPr>
            <w:tcW w:w="3119" w:type="dxa"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F59B3" w:rsidRPr="009E03AC" w:rsidRDefault="006F59B3" w:rsidP="009E0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0,02, не более</w:t>
            </w:r>
          </w:p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0,35, не более</w:t>
            </w:r>
          </w:p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0,15, не более</w:t>
            </w:r>
          </w:p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ост.</w:t>
            </w:r>
          </w:p>
        </w:tc>
      </w:tr>
      <w:tr w:rsidR="006F59B3" w:rsidRPr="009E03AC" w:rsidTr="006F59B3">
        <w:tc>
          <w:tcPr>
            <w:tcW w:w="677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8" w:type="dxa"/>
            <w:vMerge/>
            <w:shd w:val="clear" w:color="auto" w:fill="auto"/>
          </w:tcPr>
          <w:p w:rsidR="006F59B3" w:rsidRPr="009E03AC" w:rsidRDefault="006F59B3" w:rsidP="00A824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F59B3" w:rsidRPr="009E03AC" w:rsidRDefault="006F59B3" w:rsidP="00A82495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Качество поверхности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6F59B3" w:rsidRPr="009E03AC" w:rsidRDefault="006F59B3" w:rsidP="005D0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Поверхность ровная, гладкая, чистая, без плён, рисок, пузырей, следов окалины.</w:t>
            </w:r>
          </w:p>
          <w:p w:rsidR="006F59B3" w:rsidRPr="009E03AC" w:rsidRDefault="006F59B3" w:rsidP="005D0C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E03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Лента должна быть защищена от коррозии. На кромках ленты не допускаются заусенцы свыше 0,04 мм, а также другие дефекты размером более 0,02 мм. Структура материала должна быть однородна по всей длине ленты.</w:t>
            </w:r>
          </w:p>
        </w:tc>
      </w:tr>
    </w:tbl>
    <w:p w:rsidR="006D30CF" w:rsidRDefault="006D30CF" w:rsidP="00D0026F">
      <w:pPr>
        <w:tabs>
          <w:tab w:val="left" w:pos="851"/>
        </w:tabs>
        <w:spacing w:before="240"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1DA" w:rsidRPr="006F59B3" w:rsidRDefault="00F101DA" w:rsidP="006D30CF">
      <w:pPr>
        <w:numPr>
          <w:ilvl w:val="0"/>
          <w:numId w:val="3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Поставщику</w:t>
      </w:r>
      <w:r w:rsidRPr="006F59B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101DA" w:rsidRPr="006F59B3" w:rsidRDefault="00F101DA" w:rsidP="006D30CF">
      <w:pPr>
        <w:numPr>
          <w:ilvl w:val="1"/>
          <w:numId w:val="3"/>
        </w:numPr>
        <w:tabs>
          <w:tab w:val="left" w:pos="993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9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поставке Товара должен прилагаться сертификат качества (паспорт) на поставляемый Товар на языке страны-производителя.</w:t>
      </w:r>
    </w:p>
    <w:p w:rsidR="00F101DA" w:rsidRPr="00670499" w:rsidRDefault="0025713C" w:rsidP="006D30CF">
      <w:pPr>
        <w:numPr>
          <w:ilvl w:val="0"/>
          <w:numId w:val="3"/>
        </w:numPr>
        <w:tabs>
          <w:tab w:val="left" w:pos="851"/>
          <w:tab w:val="left" w:pos="993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Послепродажное обслуживание</w:t>
      </w:r>
      <w:r w:rsidR="00F101DA"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F101DA" w:rsidRPr="00F101DA" w:rsidRDefault="00F101DA" w:rsidP="006D30CF">
      <w:pPr>
        <w:numPr>
          <w:ilvl w:val="1"/>
          <w:numId w:val="3"/>
        </w:numPr>
        <w:tabs>
          <w:tab w:val="left" w:pos="993"/>
          <w:tab w:val="left" w:pos="1418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Гарантийный срок хранения Товара</w:t>
      </w:r>
      <w:r w:rsidR="00D51468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 соблюдении условий хранения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не ограничен.</w:t>
      </w:r>
    </w:p>
    <w:p w:rsidR="00F101DA" w:rsidRPr="00670499" w:rsidRDefault="00F101DA" w:rsidP="006D30CF">
      <w:pPr>
        <w:numPr>
          <w:ilvl w:val="0"/>
          <w:numId w:val="3"/>
        </w:numPr>
        <w:tabs>
          <w:tab w:val="left" w:pos="851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Количество МТР:</w:t>
      </w:r>
    </w:p>
    <w:p w:rsidR="00F101DA" w:rsidRPr="00F101DA" w:rsidRDefault="00F101DA" w:rsidP="006D30CF">
      <w:pPr>
        <w:numPr>
          <w:ilvl w:val="0"/>
          <w:numId w:val="4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101DA" w:rsidRPr="00F101DA" w:rsidRDefault="00F101DA" w:rsidP="006D30CF">
      <w:pPr>
        <w:numPr>
          <w:ilvl w:val="0"/>
          <w:numId w:val="4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101DA" w:rsidRPr="00F101DA" w:rsidRDefault="00F101DA" w:rsidP="006D30CF">
      <w:pPr>
        <w:numPr>
          <w:ilvl w:val="0"/>
          <w:numId w:val="4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101DA" w:rsidRPr="00F101DA" w:rsidRDefault="00F101DA" w:rsidP="006D30CF">
      <w:pPr>
        <w:numPr>
          <w:ilvl w:val="0"/>
          <w:numId w:val="4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101DA" w:rsidRPr="00F101DA" w:rsidRDefault="00F101DA" w:rsidP="006D30CF">
      <w:pPr>
        <w:numPr>
          <w:ilvl w:val="0"/>
          <w:numId w:val="4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101DA" w:rsidRPr="00F101DA" w:rsidRDefault="00F101DA" w:rsidP="006D30CF">
      <w:pPr>
        <w:numPr>
          <w:ilvl w:val="0"/>
          <w:numId w:val="4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101DA" w:rsidRPr="00F101DA" w:rsidRDefault="00F101DA" w:rsidP="006D30CF">
      <w:pPr>
        <w:numPr>
          <w:ilvl w:val="0"/>
          <w:numId w:val="4"/>
        </w:numPr>
        <w:tabs>
          <w:tab w:val="left" w:pos="851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F101DA" w:rsidRPr="00F101DA" w:rsidRDefault="00F101DA" w:rsidP="006D30CF">
      <w:pPr>
        <w:numPr>
          <w:ilvl w:val="1"/>
          <w:numId w:val="4"/>
        </w:numPr>
        <w:tabs>
          <w:tab w:val="left" w:pos="851"/>
          <w:tab w:val="left" w:pos="993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Лента холоднокатаная нагартованная из сплава 29НК толщиной 0,4 мм – 350 кг</w:t>
      </w:r>
    </w:p>
    <w:p w:rsidR="00F101DA" w:rsidRPr="00F101DA" w:rsidRDefault="00BB746D" w:rsidP="006D30CF">
      <w:pPr>
        <w:numPr>
          <w:ilvl w:val="1"/>
          <w:numId w:val="4"/>
        </w:numPr>
        <w:tabs>
          <w:tab w:val="left" w:pos="851"/>
          <w:tab w:val="left" w:pos="993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Допускается толеранс ±</w:t>
      </w:r>
      <w:r w:rsidR="00F101DA"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20%.</w:t>
      </w:r>
    </w:p>
    <w:p w:rsidR="00F101DA" w:rsidRPr="006F59B3" w:rsidRDefault="00F101DA" w:rsidP="006D30CF">
      <w:pPr>
        <w:numPr>
          <w:ilvl w:val="1"/>
          <w:numId w:val="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59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единоразовая.</w:t>
      </w:r>
    </w:p>
    <w:p w:rsidR="00F101DA" w:rsidRPr="00F101DA" w:rsidRDefault="00F101DA" w:rsidP="006D30CF">
      <w:pPr>
        <w:numPr>
          <w:ilvl w:val="0"/>
          <w:numId w:val="3"/>
        </w:numPr>
        <w:tabs>
          <w:tab w:val="left" w:pos="851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Предпочтительный срок поставки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101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Поставка Товара осуществляетс</w:t>
      </w:r>
      <w:r w:rsidR="00EE6D3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я Поставщиком в течение 180 (Ста</w:t>
      </w:r>
      <w:r w:rsidRPr="00F101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67049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восьмидесяти</w:t>
      </w:r>
      <w:r w:rsidRPr="00F101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) календарных дней </w:t>
      </w:r>
      <w:r w:rsidR="00FB217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 момента подписания сторонами Д</w:t>
      </w:r>
      <w:r w:rsidRPr="00F101D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оговора поставки.</w:t>
      </w:r>
    </w:p>
    <w:p w:rsidR="006D30CF" w:rsidRDefault="00F101DA" w:rsidP="006D30CF">
      <w:pPr>
        <w:numPr>
          <w:ilvl w:val="0"/>
          <w:numId w:val="3"/>
        </w:numPr>
        <w:tabs>
          <w:tab w:val="left" w:pos="851"/>
        </w:tabs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поставки МТР: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F55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</w:t>
      </w: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ставка Товара осуществляется силами и средствами Поставщика до склада Заказчика, расположенного по адресу: 424032, РМЭ, г. Йошкар-Ола, ул. Суворова, д. 26</w:t>
      </w:r>
      <w:r w:rsidR="001D1A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D30CF" w:rsidRPr="006D30CF" w:rsidRDefault="006D30CF" w:rsidP="006D30CF">
      <w:pPr>
        <w:tabs>
          <w:tab w:val="left" w:pos="851"/>
        </w:tabs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53E" w:rsidRPr="00670499" w:rsidRDefault="0001153E" w:rsidP="006D30CF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704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Иное, при необходимости:</w:t>
      </w:r>
    </w:p>
    <w:p w:rsidR="00F101DA" w:rsidRPr="0001153E" w:rsidRDefault="0001153E" w:rsidP="0001153E">
      <w:pPr>
        <w:tabs>
          <w:tab w:val="left" w:pos="993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5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10.1.</w:t>
      </w:r>
      <w:r w:rsidR="00F101DA" w:rsidRPr="000115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упаковке МТР:</w:t>
      </w:r>
    </w:p>
    <w:p w:rsidR="0001153E" w:rsidRDefault="00F101DA" w:rsidP="0001153E">
      <w:pPr>
        <w:pStyle w:val="a6"/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53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Лента поставляется в 2 (двух) рулонах, намотанная на шпули с внутренним диаметром 400 мм. При невозможности использования шпули с внутренним диаметром 400 мм допускается использование шпулей с внутренним диаметром 140 мм, 240 мм. Ширина шпули должна быть равна ширине ленты.</w:t>
      </w:r>
    </w:p>
    <w:p w:rsidR="0001153E" w:rsidRDefault="00F101DA" w:rsidP="0001153E">
      <w:pPr>
        <w:pStyle w:val="a6"/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53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ленты в одном рулоне 175 кг.</w:t>
      </w:r>
    </w:p>
    <w:p w:rsidR="0001153E" w:rsidRDefault="00F101DA" w:rsidP="0001153E">
      <w:pPr>
        <w:pStyle w:val="a6"/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53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Рулон должен состоять из цельной ленты. Сваривание ленты из частей не допускается.</w:t>
      </w:r>
    </w:p>
    <w:p w:rsidR="0001153E" w:rsidRDefault="00F101DA" w:rsidP="0001153E">
      <w:pPr>
        <w:pStyle w:val="a6"/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5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производится в упаковке, обеспечивающей сохранность Товара </w:t>
      </w:r>
      <w:r w:rsidRPr="0001153E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транспортировании к месту поставки, погрузо-разгрузочных работах и хранении</w:t>
      </w:r>
      <w:r w:rsidRPr="00011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1DA" w:rsidRPr="0001153E" w:rsidRDefault="00F101DA" w:rsidP="0001153E">
      <w:pPr>
        <w:pStyle w:val="a6"/>
        <w:numPr>
          <w:ilvl w:val="2"/>
          <w:numId w:val="3"/>
        </w:numPr>
        <w:tabs>
          <w:tab w:val="left" w:pos="567"/>
          <w:tab w:val="left" w:pos="709"/>
          <w:tab w:val="left" w:pos="851"/>
          <w:tab w:val="left" w:pos="993"/>
          <w:tab w:val="left" w:pos="1276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153E">
        <w:rPr>
          <w:rFonts w:ascii="Times New Roman" w:eastAsia="font186" w:hAnsi="Times New Roman" w:cs="Times New Roman"/>
          <w:kern w:val="1"/>
          <w:sz w:val="24"/>
          <w:szCs w:val="24"/>
          <w:lang w:eastAsia="ar-SA"/>
        </w:rPr>
        <w:t>Упаковка должна быть без повреждений и нарушений целостности</w:t>
      </w:r>
      <w:r w:rsidRPr="0001153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101DA" w:rsidRPr="0001153E" w:rsidRDefault="00F101DA" w:rsidP="00B578A2">
      <w:pPr>
        <w:numPr>
          <w:ilvl w:val="1"/>
          <w:numId w:val="3"/>
        </w:numPr>
        <w:tabs>
          <w:tab w:val="left" w:pos="1134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115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Товару:</w:t>
      </w:r>
    </w:p>
    <w:p w:rsidR="00F101DA" w:rsidRDefault="00F101DA" w:rsidP="00B578A2">
      <w:pPr>
        <w:numPr>
          <w:ilvl w:val="2"/>
          <w:numId w:val="3"/>
        </w:numPr>
        <w:tabs>
          <w:tab w:val="left" w:pos="1134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</w:t>
      </w:r>
      <w:r w:rsidR="00B578A2">
        <w:rPr>
          <w:rFonts w:ascii="Times New Roman" w:eastAsia="Times New Roman" w:hAnsi="Times New Roman" w:cs="Times New Roman"/>
          <w:sz w:val="24"/>
          <w:szCs w:val="24"/>
          <w:lang w:eastAsia="ru-RU"/>
        </w:rPr>
        <w:t>ому предприятием-изготовителем.</w:t>
      </w:r>
    </w:p>
    <w:p w:rsidR="00B578A2" w:rsidRPr="00F101DA" w:rsidRDefault="00B578A2" w:rsidP="00B578A2">
      <w:pPr>
        <w:numPr>
          <w:ilvl w:val="2"/>
          <w:numId w:val="3"/>
        </w:numPr>
        <w:tabs>
          <w:tab w:val="left" w:pos="1134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Товара осуществляется в соответствии п.4 ГОСТ 14080</w:t>
      </w:r>
    </w:p>
    <w:p w:rsidR="00B578A2" w:rsidRPr="00B578A2" w:rsidRDefault="00F101DA" w:rsidP="00B578A2">
      <w:pPr>
        <w:numPr>
          <w:ilvl w:val="2"/>
          <w:numId w:val="3"/>
        </w:numPr>
        <w:tabs>
          <w:tab w:val="left" w:pos="1134"/>
        </w:tabs>
        <w:spacing w:before="240"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1DA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изготовления не ранее 2022 г.</w:t>
      </w:r>
    </w:p>
    <w:p w:rsidR="00B6366A" w:rsidRPr="00F101DA" w:rsidRDefault="00B6366A">
      <w:pPr>
        <w:rPr>
          <w:rFonts w:ascii="Times New Roman" w:hAnsi="Times New Roman" w:cs="Times New Roman"/>
          <w:sz w:val="28"/>
          <w:szCs w:val="28"/>
        </w:rPr>
      </w:pPr>
    </w:p>
    <w:sectPr w:rsidR="00B6366A" w:rsidRPr="00F101DA" w:rsidSect="0018374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1AF5" w:rsidRDefault="00D51468">
      <w:pPr>
        <w:spacing w:after="0" w:line="240" w:lineRule="auto"/>
      </w:pPr>
      <w:r>
        <w:separator/>
      </w:r>
    </w:p>
  </w:endnote>
  <w:endnote w:type="continuationSeparator" w:id="0">
    <w:p w:rsidR="00C01AF5" w:rsidRDefault="00D51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font186">
    <w:altName w:val="MS PMincho"/>
    <w:charset w:val="8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1AF5" w:rsidRDefault="00D51468">
      <w:pPr>
        <w:spacing w:after="0" w:line="240" w:lineRule="auto"/>
      </w:pPr>
      <w:r>
        <w:separator/>
      </w:r>
    </w:p>
  </w:footnote>
  <w:footnote w:type="continuationSeparator" w:id="0">
    <w:p w:rsidR="00C01AF5" w:rsidRDefault="00D514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812FB5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F622464"/>
    <w:multiLevelType w:val="multilevel"/>
    <w:tmpl w:val="37D2D31A"/>
    <w:lvl w:ilvl="0">
      <w:start w:val="1"/>
      <w:numFmt w:val="decimal"/>
      <w:lvlText w:val="%1."/>
      <w:lvlJc w:val="left"/>
      <w:pPr>
        <w:ind w:left="1287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3">
    <w:nsid w:val="75550438"/>
    <w:multiLevelType w:val="multilevel"/>
    <w:tmpl w:val="060EC0B6"/>
    <w:lvl w:ilvl="0">
      <w:start w:val="5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6F2"/>
    <w:rsid w:val="0001153E"/>
    <w:rsid w:val="000370D6"/>
    <w:rsid w:val="000F620D"/>
    <w:rsid w:val="0018029F"/>
    <w:rsid w:val="00183743"/>
    <w:rsid w:val="001D1AC1"/>
    <w:rsid w:val="0025713C"/>
    <w:rsid w:val="002E7116"/>
    <w:rsid w:val="003966D3"/>
    <w:rsid w:val="00397F92"/>
    <w:rsid w:val="003E7517"/>
    <w:rsid w:val="005D0CA3"/>
    <w:rsid w:val="005E7522"/>
    <w:rsid w:val="00652719"/>
    <w:rsid w:val="00670499"/>
    <w:rsid w:val="006D30CF"/>
    <w:rsid w:val="006F59B3"/>
    <w:rsid w:val="00791DC1"/>
    <w:rsid w:val="007A77A7"/>
    <w:rsid w:val="0085515F"/>
    <w:rsid w:val="009B7D00"/>
    <w:rsid w:val="009E03AC"/>
    <w:rsid w:val="00A67561"/>
    <w:rsid w:val="00A976F2"/>
    <w:rsid w:val="00AC5DE7"/>
    <w:rsid w:val="00AF55F2"/>
    <w:rsid w:val="00B36ADF"/>
    <w:rsid w:val="00B578A2"/>
    <w:rsid w:val="00B6366A"/>
    <w:rsid w:val="00BB0AFE"/>
    <w:rsid w:val="00BB746D"/>
    <w:rsid w:val="00C01AF5"/>
    <w:rsid w:val="00CB154A"/>
    <w:rsid w:val="00CD0E2E"/>
    <w:rsid w:val="00D0026F"/>
    <w:rsid w:val="00D51468"/>
    <w:rsid w:val="00D842B4"/>
    <w:rsid w:val="00E9102A"/>
    <w:rsid w:val="00EE6D33"/>
    <w:rsid w:val="00F101DA"/>
    <w:rsid w:val="00FB217B"/>
    <w:rsid w:val="00FF2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7E8640-74AB-41DD-8FA2-197FBE35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101DA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F101DA"/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F101D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B578A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E91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102A"/>
    <w:rPr>
      <w:rFonts w:ascii="Segoe UI" w:hAnsi="Segoe UI" w:cs="Segoe UI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1837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83743"/>
  </w:style>
  <w:style w:type="paragraph" w:customStyle="1" w:styleId="Standard">
    <w:name w:val="Standard"/>
    <w:rsid w:val="0018374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Челомбитько Никита Александрович</dc:creator>
  <cp:keywords/>
  <dc:description/>
  <cp:lastModifiedBy>Бариева Ильнара Илдусовна</cp:lastModifiedBy>
  <cp:revision>38</cp:revision>
  <cp:lastPrinted>2023-05-11T08:09:00Z</cp:lastPrinted>
  <dcterms:created xsi:type="dcterms:W3CDTF">2023-05-05T04:03:00Z</dcterms:created>
  <dcterms:modified xsi:type="dcterms:W3CDTF">2023-06-09T07:34:00Z</dcterms:modified>
</cp:coreProperties>
</file>